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</w:rPr>
      </w:pPr>
      <w:r w:rsidRPr="00947600">
        <w:rPr>
          <w:rFonts w:eastAsia="Times New Roman" w:cs="Times New Roman"/>
          <w:b/>
          <w:color w:val="222222"/>
          <w:sz w:val="40"/>
        </w:rPr>
        <w:t>Ikebana-Level 2</w:t>
      </w:r>
    </w:p>
    <w:p w:rsid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</w:rPr>
      </w:pP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4"/>
        </w:rPr>
      </w:pPr>
      <w:r w:rsidRPr="00947600">
        <w:rPr>
          <w:rFonts w:eastAsia="Times New Roman" w:cs="Times New Roman"/>
          <w:b/>
          <w:color w:val="222222"/>
          <w:sz w:val="24"/>
        </w:rPr>
        <w:t>Supplies needed by student – advanced Ikebana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947600">
        <w:rPr>
          <w:rFonts w:eastAsia="Times New Roman" w:cs="Times New Roman"/>
          <w:color w:val="222222"/>
          <w:sz w:val="24"/>
        </w:rPr>
        <w:t>Ikebana scissors (small pair of plant clippers could be used) and a pair of utility scissors.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947600">
        <w:rPr>
          <w:rFonts w:eastAsia="Times New Roman" w:cs="Times New Roman"/>
          <w:color w:val="222222"/>
          <w:sz w:val="24"/>
        </w:rPr>
        <w:t>Shallow container:  round oval or rectangular, about 10-14 inches wide and about 2-3 inches deep.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947600">
        <w:rPr>
          <w:rFonts w:eastAsia="Times New Roman" w:cs="Times New Roman"/>
          <w:color w:val="222222"/>
          <w:sz w:val="24"/>
        </w:rPr>
        <w:t>Check here for ideas: </w:t>
      </w:r>
      <w:hyperlink r:id="rId4" w:tgtFrame="_blank" w:history="1">
        <w:r w:rsidRPr="00947600">
          <w:rPr>
            <w:rFonts w:eastAsia="Times New Roman" w:cs="Times New Roman"/>
            <w:color w:val="1155CC"/>
            <w:sz w:val="24"/>
            <w:u w:val="single"/>
          </w:rPr>
          <w:t>http://www.oharaikebanasociety.org/Book&amp;Containers.html</w:t>
        </w:r>
      </w:hyperlink>
      <w:r w:rsidRPr="00947600">
        <w:rPr>
          <w:rFonts w:eastAsia="Times New Roman" w:cs="Times New Roman"/>
          <w:color w:val="222222"/>
          <w:sz w:val="24"/>
        </w:rPr>
        <w:t>.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947600">
        <w:rPr>
          <w:rFonts w:eastAsia="Times New Roman" w:cs="Times New Roman"/>
          <w:color w:val="222222"/>
          <w:sz w:val="24"/>
        </w:rPr>
        <w:t>You can find suitable containers at local stores that can work.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proofErr w:type="spellStart"/>
      <w:r>
        <w:rPr>
          <w:rFonts w:eastAsia="Times New Roman" w:cs="Times New Roman"/>
          <w:color w:val="222222"/>
          <w:sz w:val="24"/>
        </w:rPr>
        <w:t>Kenzan</w:t>
      </w:r>
      <w:proofErr w:type="spellEnd"/>
      <w:r>
        <w:rPr>
          <w:rFonts w:eastAsia="Times New Roman" w:cs="Times New Roman"/>
          <w:color w:val="222222"/>
          <w:sz w:val="24"/>
        </w:rPr>
        <w:t xml:space="preserve"> (pin holder or frog) ~ </w:t>
      </w:r>
      <w:proofErr w:type="gramStart"/>
      <w:r w:rsidRPr="00947600">
        <w:rPr>
          <w:rFonts w:eastAsia="Times New Roman" w:cs="Times New Roman"/>
          <w:color w:val="222222"/>
          <w:sz w:val="24"/>
        </w:rPr>
        <w:t>2</w:t>
      </w:r>
      <w:r>
        <w:rPr>
          <w:rFonts w:eastAsia="Times New Roman" w:cs="Times New Roman"/>
          <w:color w:val="222222"/>
          <w:sz w:val="24"/>
        </w:rPr>
        <w:t xml:space="preserve">  </w:t>
      </w:r>
      <w:r w:rsidRPr="00947600">
        <w:rPr>
          <w:rFonts w:eastAsia="Times New Roman" w:cs="Times New Roman"/>
          <w:color w:val="222222"/>
          <w:sz w:val="24"/>
        </w:rPr>
        <w:t>*</w:t>
      </w:r>
      <w:proofErr w:type="gramEnd"/>
      <w:r w:rsidRPr="00947600">
        <w:rPr>
          <w:rFonts w:eastAsia="Times New Roman" w:cs="Times New Roman"/>
          <w:color w:val="222222"/>
          <w:sz w:val="24"/>
        </w:rPr>
        <w:t>3 inch rectangular is a good size to start with, but round are OK too!</w:t>
      </w:r>
    </w:p>
    <w:p w:rsid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947600">
        <w:rPr>
          <w:rFonts w:eastAsia="Times New Roman" w:cs="Times New Roman"/>
          <w:color w:val="222222"/>
          <w:sz w:val="24"/>
        </w:rPr>
        <w:t>Check here for ideas:      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947600">
        <w:rPr>
          <w:rFonts w:eastAsia="Times New Roman" w:cs="Times New Roman"/>
          <w:color w:val="222222"/>
          <w:sz w:val="24"/>
        </w:rPr>
        <w:t xml:space="preserve"> (</w:t>
      </w:r>
      <w:hyperlink r:id="rId5" w:tgtFrame="_blank" w:history="1">
        <w:r w:rsidRPr="00947600">
          <w:rPr>
            <w:rFonts w:eastAsia="Times New Roman" w:cs="Times New Roman"/>
            <w:color w:val="1155CC"/>
            <w:sz w:val="24"/>
            <w:u w:val="single"/>
          </w:rPr>
          <w:t>http://www.ziji.com/categories/ikebana-flower-arranging/kenzan-pin-holders/</w:t>
        </w:r>
      </w:hyperlink>
      <w:r w:rsidRPr="00947600">
        <w:rPr>
          <w:rFonts w:eastAsia="Times New Roman" w:cs="Times New Roman"/>
          <w:color w:val="222222"/>
          <w:sz w:val="24"/>
        </w:rPr>
        <w:t>)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947600">
        <w:rPr>
          <w:rFonts w:eastAsia="Times New Roman" w:cs="Times New Roman"/>
          <w:color w:val="222222"/>
          <w:sz w:val="24"/>
        </w:rPr>
        <w:t>Local craft stores sometimes carry them; make sure they are heavy enough to support weight of the long branches.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>
        <w:rPr>
          <w:rFonts w:eastAsia="Times New Roman" w:cs="Times New Roman"/>
          <w:color w:val="222222"/>
          <w:sz w:val="24"/>
        </w:rPr>
        <w:t>Plastic floral bag and news</w:t>
      </w:r>
      <w:bookmarkStart w:id="0" w:name="_GoBack"/>
      <w:bookmarkEnd w:id="0"/>
      <w:r w:rsidRPr="00947600">
        <w:rPr>
          <w:rFonts w:eastAsia="Times New Roman" w:cs="Times New Roman"/>
          <w:color w:val="222222"/>
          <w:sz w:val="24"/>
        </w:rPr>
        <w:t>paper to wrap flowers for transportation to home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947600">
        <w:rPr>
          <w:rFonts w:eastAsia="Times New Roman" w:cs="Times New Roman"/>
          <w:color w:val="222222"/>
          <w:sz w:val="24"/>
        </w:rPr>
        <w:t> 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4"/>
        </w:rPr>
      </w:pPr>
      <w:r w:rsidRPr="00947600">
        <w:rPr>
          <w:rFonts w:eastAsia="Times New Roman" w:cs="Times New Roman"/>
          <w:b/>
          <w:color w:val="222222"/>
          <w:sz w:val="24"/>
        </w:rPr>
        <w:t>Good to have: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947600">
        <w:rPr>
          <w:rFonts w:eastAsia="Times New Roman" w:cs="Times New Roman"/>
          <w:color w:val="222222"/>
          <w:sz w:val="24"/>
        </w:rPr>
        <w:t>Kitchen towel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947600">
        <w:rPr>
          <w:rFonts w:eastAsia="Times New Roman" w:cs="Times New Roman"/>
          <w:color w:val="222222"/>
          <w:sz w:val="24"/>
        </w:rPr>
        <w:t>Spray bottle with water</w:t>
      </w:r>
    </w:p>
    <w:p w:rsidR="00947600" w:rsidRPr="00947600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947600">
        <w:rPr>
          <w:rFonts w:eastAsia="Times New Roman" w:cs="Times New Roman"/>
          <w:color w:val="222222"/>
          <w:sz w:val="24"/>
        </w:rPr>
        <w:t>A digital photography device to take pictures of the arrangement at class for reference when you put the arrangement back together at home</w:t>
      </w:r>
    </w:p>
    <w:p w:rsidR="003A5670" w:rsidRDefault="003A5670"/>
    <w:sectPr w:rsidR="003A5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00"/>
    <w:rsid w:val="003A5670"/>
    <w:rsid w:val="009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2E07B-440D-4A80-AA2C-5342132C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iji.com/categories/ikebana-flower-arranging/kenzan-pin-holders/" TargetMode="External"/><Relationship Id="rId4" Type="http://schemas.openxmlformats.org/officeDocument/2006/relationships/hyperlink" Target="http://www.oharaikebanasociety.org/Book&amp;Contain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Sarasota County Technical Institute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Brundage</dc:creator>
  <cp:keywords/>
  <dc:description/>
  <cp:lastModifiedBy>Kelly Brundage</cp:lastModifiedBy>
  <cp:revision>1</cp:revision>
  <dcterms:created xsi:type="dcterms:W3CDTF">2015-08-10T11:46:00Z</dcterms:created>
  <dcterms:modified xsi:type="dcterms:W3CDTF">2015-08-10T11:47:00Z</dcterms:modified>
</cp:coreProperties>
</file>